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BC665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12 à</w:t>
      </w:r>
      <w:proofErr w:type="gramStart"/>
      <w:r w:rsidR="00BC665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 </w:t>
      </w:r>
      <w:proofErr w:type="gramEnd"/>
      <w:r w:rsidR="00BC665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16</w:t>
      </w:r>
      <w:r w:rsidR="00F3086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/10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  <w:bookmarkStart w:id="0" w:name="_GoBack"/>
      <w:bookmarkEnd w:id="0"/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BC6657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574A5" w:rsidRDefault="007574A5" w:rsidP="007513AD">
            <w:pPr>
              <w:rPr>
                <w:rFonts w:cstheme="minorHAnsi"/>
                <w:sz w:val="20"/>
                <w:szCs w:val="20"/>
              </w:rPr>
            </w:pPr>
          </w:p>
          <w:p w:rsidR="00CD0B99" w:rsidRDefault="00CD0B99" w:rsidP="00601EC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D0B99" w:rsidRPr="00294A28" w:rsidRDefault="00BC6657" w:rsidP="00BC6657">
            <w:pPr>
              <w:pStyle w:val="PargrafodaLista"/>
              <w:numPr>
                <w:ilvl w:val="0"/>
                <w:numId w:val="13"/>
              </w:numPr>
              <w:ind w:left="459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294A28">
              <w:rPr>
                <w:rFonts w:cstheme="minorHAnsi"/>
                <w:b/>
                <w:color w:val="FF0000"/>
                <w:u w:val="single"/>
              </w:rPr>
              <w:t>FERIADO:</w:t>
            </w:r>
          </w:p>
          <w:p w:rsidR="00BC6657" w:rsidRPr="00294A28" w:rsidRDefault="00BC6657" w:rsidP="00BC6657">
            <w:pPr>
              <w:pStyle w:val="PargrafodaLista"/>
              <w:ind w:left="459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294A28">
              <w:rPr>
                <w:rFonts w:cstheme="minorHAnsi"/>
                <w:b/>
                <w:color w:val="FF0000"/>
                <w:u w:val="single"/>
              </w:rPr>
              <w:t>- NOSSA SENHORA APARECIDA</w:t>
            </w:r>
          </w:p>
          <w:p w:rsidR="00BC6657" w:rsidRPr="00294A28" w:rsidRDefault="00BC6657" w:rsidP="00BC6657">
            <w:pPr>
              <w:pStyle w:val="PargrafodaLista"/>
              <w:ind w:left="459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294A28">
              <w:rPr>
                <w:rFonts w:cstheme="minorHAnsi"/>
                <w:b/>
                <w:color w:val="FF0000"/>
                <w:u w:val="single"/>
              </w:rPr>
              <w:t>- DIA DAS CRIANÇAS</w:t>
            </w:r>
          </w:p>
          <w:p w:rsidR="007513AD" w:rsidRDefault="007513AD" w:rsidP="00CD0B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94A28" w:rsidRDefault="00294A28" w:rsidP="00CD0B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94A28" w:rsidRDefault="00294A28" w:rsidP="00CD0B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94A28" w:rsidRPr="00294A28" w:rsidRDefault="00294A28" w:rsidP="00294A28">
            <w:pPr>
              <w:pStyle w:val="PargrafodaLista"/>
              <w:numPr>
                <w:ilvl w:val="0"/>
                <w:numId w:val="13"/>
              </w:num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Enviar vídeo para homenagear a turminha hoje (fotos da criança)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4" w:rsidRPr="00294A28" w:rsidRDefault="0081068A" w:rsidP="00294A28">
            <w:pPr>
              <w:pStyle w:val="Ttulo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294A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LEITURA PELA PROFESSORA ELIZETE </w:t>
            </w:r>
            <w:r w:rsidRPr="00294A2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“</w:t>
            </w:r>
            <w:r w:rsidR="00A340C4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BOM DIA TODAS AS CORES</w:t>
            </w:r>
            <w:r w:rsidR="00171E16" w:rsidRPr="00294A2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 xml:space="preserve">” </w:t>
            </w:r>
          </w:p>
          <w:p w:rsidR="00135D46" w:rsidRPr="00294A28" w:rsidRDefault="00135D46" w:rsidP="00294A28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135D46" w:rsidRPr="00294A28" w:rsidRDefault="00135D46" w:rsidP="00294A28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:rsidR="00E22155" w:rsidRPr="00294A28" w:rsidRDefault="00E22155" w:rsidP="00294A2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294A28">
              <w:rPr>
                <w:rFonts w:cstheme="minorHAnsi"/>
                <w:b/>
                <w:color w:val="0070C0"/>
                <w:u w:val="single"/>
              </w:rPr>
              <w:t>BRINCADEIRA</w:t>
            </w:r>
            <w:r w:rsidR="00AA0C4A" w:rsidRPr="00294A28">
              <w:rPr>
                <w:rFonts w:cstheme="minorHAnsi"/>
                <w:b/>
                <w:color w:val="0070C0"/>
                <w:u w:val="single"/>
              </w:rPr>
              <w:t xml:space="preserve"> COM BEXIGA E ÁGUA </w:t>
            </w:r>
          </w:p>
          <w:p w:rsidR="00AA0C4A" w:rsidRPr="00294A28" w:rsidRDefault="00AA0C4A" w:rsidP="00294A28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E22155" w:rsidRPr="00294A28" w:rsidRDefault="00E22155" w:rsidP="00294A28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  <w:r w:rsidRPr="00294A28">
              <w:rPr>
                <w:rFonts w:cstheme="minorHAnsi"/>
                <w:b/>
              </w:rPr>
              <w:t>MATERIAIS:</w:t>
            </w:r>
          </w:p>
          <w:p w:rsidR="00AA0C4A" w:rsidRPr="00294A28" w:rsidRDefault="00AA0C4A" w:rsidP="00294A2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294A28">
              <w:rPr>
                <w:rFonts w:cstheme="minorHAnsi"/>
              </w:rPr>
              <w:t>BEXIGAS</w:t>
            </w:r>
          </w:p>
          <w:p w:rsidR="00AA0C4A" w:rsidRPr="00294A28" w:rsidRDefault="00AA0C4A" w:rsidP="00294A2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294A28">
              <w:rPr>
                <w:rFonts w:cstheme="minorHAnsi"/>
              </w:rPr>
              <w:t>ÁGUA</w:t>
            </w:r>
          </w:p>
          <w:p w:rsidR="00E22155" w:rsidRPr="00294A28" w:rsidRDefault="00E22155" w:rsidP="00294A28">
            <w:pPr>
              <w:pStyle w:val="PargrafodaLista"/>
              <w:ind w:left="501"/>
              <w:jc w:val="both"/>
              <w:rPr>
                <w:rFonts w:cstheme="minorHAnsi"/>
              </w:rPr>
            </w:pPr>
          </w:p>
          <w:p w:rsidR="00E22155" w:rsidRPr="00294A28" w:rsidRDefault="00E22155" w:rsidP="00294A2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294A28">
              <w:rPr>
                <w:b/>
              </w:rPr>
              <w:t>OBJETIVO E DESENVOLVIMENTO</w:t>
            </w:r>
          </w:p>
          <w:p w:rsidR="00A45A4A" w:rsidRPr="00294A28" w:rsidRDefault="00AA0C4A" w:rsidP="00294A28">
            <w:pPr>
              <w:ind w:left="360"/>
              <w:jc w:val="both"/>
            </w:pPr>
            <w:r w:rsidRPr="00294A28">
              <w:t xml:space="preserve">- O OBJETIVO DESTA ATIVIDADE É A DIVERSÃO PARA SUA CRIANÇA, NESSA SEMANA QUE É EM HOMENAGEM </w:t>
            </w:r>
            <w:r w:rsidR="00294A28" w:rsidRPr="00294A28">
              <w:t>A</w:t>
            </w:r>
            <w:r w:rsidRPr="00294A28">
              <w:t xml:space="preserve"> ELA.</w:t>
            </w:r>
          </w:p>
          <w:p w:rsidR="00AA0C4A" w:rsidRDefault="00AA0C4A" w:rsidP="00294A28">
            <w:pPr>
              <w:ind w:left="360"/>
              <w:jc w:val="both"/>
            </w:pPr>
            <w:r w:rsidRPr="00294A28">
              <w:t xml:space="preserve">BASTA ENCHER AS BEXIGAS COM ÁGUA, AMARRÁ-LA E COLOCAR UMA ROUPA QUE SUA CRIANÇA POSSA MOLHAR. PROPORCIE ESSE MOMENTO PARA QUE SUA CRIANÇA SE DIVIRTA BRINCANDO COM A BEXIGA ATÉ QUE ESTOURE. </w:t>
            </w: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5337F235" wp14:editId="2453B851">
                  <wp:extent cx="1785494" cy="1340856"/>
                  <wp:effectExtent l="0" t="6350" r="0" b="0"/>
                  <wp:docPr id="2" name="Imagem 2" descr="Brincadeiras com á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s com á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5562" cy="134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167" w:rsidRPr="00C2121F" w:rsidRDefault="00FF4167" w:rsidP="00A45A4A">
            <w:pPr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F2FD9" w:rsidRDefault="00AA0C4A" w:rsidP="001836B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36858" cy="1083796"/>
                  <wp:effectExtent l="0" t="0" r="1905" b="2540"/>
                  <wp:docPr id="3" name="Imagem 3" descr="10 maneiras de brincar com bexiga - Tempoj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maneiras de brincar com bexiga - Tempoj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56" cy="10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C4A" w:rsidRPr="007F2FD9" w:rsidRDefault="00AA0C4A" w:rsidP="00AA0C4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2449" cy="681486"/>
                  <wp:effectExtent l="0" t="0" r="0" b="4445"/>
                  <wp:docPr id="7" name="Imagem 7" descr="Pin em Criativ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 em Criativ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94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AD" w:rsidRDefault="00A340C4" w:rsidP="00A340C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A340C4">
              <w:rPr>
                <w:rFonts w:cstheme="minorHAnsi"/>
                <w:b/>
                <w:u w:val="single"/>
              </w:rPr>
              <w:lastRenderedPageBreak/>
              <w:t>ANIMAÇÃO INFANTIL:</w:t>
            </w:r>
            <w:r>
              <w:rPr>
                <w:rFonts w:cstheme="minorHAnsi"/>
              </w:rPr>
              <w:t xml:space="preserve"> </w:t>
            </w:r>
            <w:r w:rsidRPr="00A340C4">
              <w:rPr>
                <w:rFonts w:cstheme="minorHAnsi"/>
                <w:b/>
                <w:color w:val="FF0000"/>
                <w:u w:val="single"/>
              </w:rPr>
              <w:t>“OS BRINCOS NOVOS QUE A MAMÃE COMPROU”</w:t>
            </w:r>
            <w:r>
              <w:rPr>
                <w:rFonts w:cstheme="minorHAnsi"/>
                <w:b/>
                <w:color w:val="FF0000"/>
                <w:u w:val="single"/>
              </w:rPr>
              <w:t>- TURMA DA MÔNICA. (</w:t>
            </w:r>
            <w:hyperlink r:id="rId10" w:history="1">
              <w:r w:rsidRPr="00176406">
                <w:rPr>
                  <w:rStyle w:val="Hyperlink"/>
                  <w:rFonts w:cstheme="minorHAnsi"/>
                  <w:b/>
                </w:rPr>
                <w:t>https://youtu.be/wBxlJGo9iv4</w:t>
              </w:r>
            </w:hyperlink>
            <w:proofErr w:type="gramStart"/>
            <w:r>
              <w:rPr>
                <w:rFonts w:cstheme="minorHAnsi"/>
                <w:b/>
                <w:color w:val="FF0000"/>
                <w:u w:val="single"/>
              </w:rPr>
              <w:t xml:space="preserve"> )</w:t>
            </w:r>
            <w:proofErr w:type="gramEnd"/>
          </w:p>
          <w:p w:rsidR="00A340C4" w:rsidRPr="00A340C4" w:rsidRDefault="00A340C4" w:rsidP="00A340C4">
            <w:pPr>
              <w:pStyle w:val="PargrafodaLista"/>
              <w:ind w:left="360"/>
              <w:jc w:val="both"/>
              <w:rPr>
                <w:rFonts w:cstheme="minorHAnsi"/>
                <w:b/>
                <w:color w:val="FF0000"/>
                <w:u w:val="single"/>
              </w:rPr>
            </w:pPr>
          </w:p>
          <w:p w:rsidR="003358A9" w:rsidRPr="00294A28" w:rsidRDefault="00ED2328" w:rsidP="00294A2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noProof/>
                <w:color w:val="0070C0"/>
                <w:u w:val="single"/>
                <w:lang w:eastAsia="pt-BR"/>
              </w:rPr>
            </w:pPr>
            <w:r w:rsidRPr="00294A28">
              <w:rPr>
                <w:rFonts w:cstheme="minorHAnsi"/>
                <w:b/>
                <w:noProof/>
                <w:color w:val="0070C0"/>
                <w:u w:val="single"/>
                <w:lang w:eastAsia="pt-BR"/>
              </w:rPr>
              <w:t>SESSÃO DE CINEMA</w:t>
            </w:r>
          </w:p>
          <w:p w:rsidR="00294A28" w:rsidRDefault="00ED2328" w:rsidP="00294A28">
            <w:pPr>
              <w:ind w:left="176"/>
              <w:jc w:val="both"/>
              <w:rPr>
                <w:noProof/>
                <w:lang w:eastAsia="pt-BR"/>
              </w:rPr>
            </w:pPr>
            <w:r w:rsidRPr="00294A28">
              <w:rPr>
                <w:noProof/>
                <w:lang w:eastAsia="pt-BR"/>
              </w:rPr>
              <w:t xml:space="preserve"> </w:t>
            </w:r>
          </w:p>
          <w:p w:rsidR="00294A28" w:rsidRPr="00294A28" w:rsidRDefault="00294A28" w:rsidP="00294A28">
            <w:pPr>
              <w:ind w:left="176"/>
              <w:jc w:val="both"/>
            </w:pPr>
            <w:r w:rsidRPr="00294A28">
              <w:rPr>
                <w:noProof/>
                <w:lang w:eastAsia="pt-BR"/>
              </w:rPr>
              <w:t>-</w:t>
            </w:r>
            <w:r w:rsidRPr="00294A28">
              <w:t>O OBJETIVO DESTA ATIVIDADE É A DIVERSÃO PARA SUA CRIANÇA, NESSA SEMANA QUE É EM HOMENAGEM A ELA.</w:t>
            </w:r>
          </w:p>
          <w:p w:rsidR="003358A9" w:rsidRDefault="00294A28" w:rsidP="00294A28">
            <w:pPr>
              <w:pStyle w:val="PargrafodaLista"/>
              <w:ind w:left="176"/>
              <w:jc w:val="both"/>
              <w:rPr>
                <w:noProof/>
                <w:lang w:eastAsia="pt-BR"/>
              </w:rPr>
            </w:pPr>
            <w:r w:rsidRPr="00294A28">
              <w:rPr>
                <w:noProof/>
                <w:lang w:eastAsia="pt-BR"/>
              </w:rPr>
              <w:t xml:space="preserve"> BASTA ACESSAR OS FILMES DIPONIBILIZADOS NO GRUPO HOJE.</w:t>
            </w:r>
          </w:p>
          <w:p w:rsidR="00294A28" w:rsidRDefault="00294A28" w:rsidP="00294A28">
            <w:pPr>
              <w:pStyle w:val="PargrafodaLista"/>
              <w:ind w:left="176"/>
              <w:jc w:val="both"/>
              <w:rPr>
                <w:noProof/>
                <w:lang w:eastAsia="pt-BR"/>
              </w:rPr>
            </w:pPr>
          </w:p>
          <w:p w:rsidR="00294A28" w:rsidRPr="00294A28" w:rsidRDefault="00294A28" w:rsidP="00294A28">
            <w:pPr>
              <w:pStyle w:val="PargrafodaLista"/>
              <w:ind w:left="176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57865" cy="1880201"/>
                  <wp:effectExtent l="0" t="0" r="9525" b="6350"/>
                  <wp:docPr id="12" name="Imagem 12" descr="C:\Users\Elizabete\Downloads\20201009_113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izabete\Downloads\20201009_113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80" cy="187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1" name="Retângulo 11" descr="https://apis.mail.yahoo.com/ws/v3/mailboxes/@.id==VjN-nLzJZOEnSPIN89Zl3wKV51hcfi1T5DuHMkh4ThlGbAQ8tZGon1blEfGYzc61JHpBhDkl2XRrH0DbT3I1eJbbtQ/messages/@.id==AKINyw817iOfX4B1yw2MwFKoQ50/content/parts/@.id==2/thumbnail?appId=YMailNorrinLaun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" o:spid="_x0000_s1026" alt="Descrição: https://apis.mail.yahoo.com/ws/v3/mailboxes/@.id==VjN-nLzJZOEnSPIN89Zl3wKV51hcfi1T5DuHMkh4ThlGbAQ8tZGon1blEfGYzc61JHpBhDkl2XRrH0DbT3I1eJbbtQ/messages/@.id==AKINyw817iOfX4B1yw2MwFKoQ50/content/parts/@.id==2/thumbnail?appId=YMailNorrinLaunch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Y9IDLnoDAACyBgAADgAAAAAAAAAAAAAAAAAuAgAAZHJzL2Uyb0RvYy54bWxQ&#10;SwECLQAUAAYACAAAACEAaDaXaN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F1AF4" w:rsidRPr="005F1AF4" w:rsidRDefault="005F1AF4" w:rsidP="0017006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37548" w:rsidRDefault="00E37548" w:rsidP="009823ED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BC6657" w:rsidRPr="009823ED" w:rsidRDefault="00BC6657" w:rsidP="009823ED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37548" w:rsidRPr="00294A28" w:rsidRDefault="00BC6657" w:rsidP="00BC6657">
            <w:pPr>
              <w:pStyle w:val="PargrafodaLista"/>
              <w:numPr>
                <w:ilvl w:val="0"/>
                <w:numId w:val="14"/>
              </w:numPr>
              <w:ind w:left="459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294A28">
              <w:rPr>
                <w:rFonts w:cstheme="minorHAnsi"/>
                <w:b/>
                <w:color w:val="FF0000"/>
                <w:u w:val="single"/>
              </w:rPr>
              <w:t>DIA DOS PROFESSORES</w:t>
            </w:r>
          </w:p>
          <w:p w:rsidR="00212DA5" w:rsidRPr="00294A28" w:rsidRDefault="00212DA5" w:rsidP="00212DA5">
            <w:pPr>
              <w:jc w:val="center"/>
              <w:rPr>
                <w:color w:val="FF0000"/>
              </w:rPr>
            </w:pPr>
          </w:p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6C3635" w:rsidP="00212DA5"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446E1E1D" wp14:editId="4F86239D">
                      <wp:extent cx="301625" cy="301625"/>
                      <wp:effectExtent l="0" t="0" r="0" b="0"/>
                      <wp:docPr id="1" name="AutoShape 1" descr="Vetor stock de Desenhos animados grande árvore verde isolada (livre de  direitos) 897065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ção: Vetor stock de Desenhos animados grande árvore verde isolada (livre de  direitos) 8970654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jGNvS9QIA&#10;ABsGAAAOAAAAAAAAAAAAAAAAAC4CAABkcnMvZTJvRG9jLnhtbFBLAQItABQABgAIAAAAIQBoNpdo&#10;2gAAAAMBAAAPAAAAAAAAAAAAAAAAAE8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12DA5" w:rsidRDefault="00212DA5" w:rsidP="00212DA5"/>
          <w:p w:rsidR="00212DA5" w:rsidRDefault="00212DA5" w:rsidP="00212DA5"/>
          <w:p w:rsidR="008E68E3" w:rsidRPr="00CE3101" w:rsidRDefault="008E68E3" w:rsidP="00CE3101">
            <w:pPr>
              <w:tabs>
                <w:tab w:val="left" w:pos="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AF4" w:rsidRDefault="00F3086F" w:rsidP="00A340C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u w:val="single"/>
              </w:rPr>
            </w:pPr>
            <w:r w:rsidRPr="00A340C4">
              <w:rPr>
                <w:rFonts w:cstheme="minorHAnsi"/>
                <w:b/>
                <w:u w:val="single"/>
              </w:rPr>
              <w:t xml:space="preserve">ANIMAÇÃO INFANTIL: </w:t>
            </w:r>
            <w:r w:rsidR="00A340C4" w:rsidRPr="00A340C4">
              <w:rPr>
                <w:rFonts w:cstheme="minorHAnsi"/>
                <w:b/>
                <w:color w:val="FF0000"/>
                <w:u w:val="single"/>
              </w:rPr>
              <w:t xml:space="preserve">“ROUPA NOVA”- TURMA DA MÔNICA. </w:t>
            </w:r>
            <w:r w:rsidR="00A340C4">
              <w:rPr>
                <w:rFonts w:cstheme="minorHAnsi"/>
                <w:b/>
                <w:u w:val="single"/>
              </w:rPr>
              <w:t>(</w:t>
            </w:r>
            <w:hyperlink r:id="rId12" w:history="1">
              <w:r w:rsidR="00A340C4" w:rsidRPr="00176406">
                <w:rPr>
                  <w:rStyle w:val="Hyperlink"/>
                  <w:rFonts w:cstheme="minorHAnsi"/>
                  <w:b/>
                </w:rPr>
                <w:t>https://youtu.be/SbMPtYrTgJQ</w:t>
              </w:r>
            </w:hyperlink>
            <w:proofErr w:type="gramStart"/>
            <w:r w:rsidR="00A340C4">
              <w:rPr>
                <w:rFonts w:cstheme="minorHAnsi"/>
                <w:b/>
                <w:u w:val="single"/>
              </w:rPr>
              <w:t xml:space="preserve"> )</w:t>
            </w:r>
            <w:proofErr w:type="gramEnd"/>
          </w:p>
          <w:p w:rsidR="00A340C4" w:rsidRDefault="00A340C4" w:rsidP="00A340C4">
            <w:pPr>
              <w:pStyle w:val="PargrafodaLista"/>
              <w:ind w:left="502"/>
              <w:jc w:val="both"/>
              <w:rPr>
                <w:rFonts w:cstheme="minorHAnsi"/>
                <w:b/>
                <w:u w:val="single"/>
              </w:rPr>
            </w:pPr>
          </w:p>
          <w:p w:rsidR="00A340C4" w:rsidRPr="00A340C4" w:rsidRDefault="00A340C4" w:rsidP="00A340C4">
            <w:pPr>
              <w:pStyle w:val="PargrafodaLista"/>
              <w:ind w:left="502"/>
              <w:jc w:val="both"/>
              <w:rPr>
                <w:rFonts w:cstheme="minorHAnsi"/>
                <w:b/>
                <w:u w:val="single"/>
              </w:rPr>
            </w:pPr>
          </w:p>
          <w:p w:rsidR="00801D05" w:rsidRPr="00294A28" w:rsidRDefault="00AA0C4A" w:rsidP="00294A2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294A28">
              <w:rPr>
                <w:b/>
                <w:color w:val="0070C0"/>
                <w:u w:val="single"/>
              </w:rPr>
              <w:t>BRINCADEIRA: DIVERTINDO-SE NA BACIA COM ÁGUA</w:t>
            </w:r>
          </w:p>
          <w:p w:rsidR="00E22155" w:rsidRPr="00294A28" w:rsidRDefault="00E22155" w:rsidP="00294A28">
            <w:pPr>
              <w:jc w:val="both"/>
              <w:rPr>
                <w:rFonts w:cstheme="minorHAnsi"/>
                <w:b/>
                <w:color w:val="FF0000"/>
                <w:u w:val="single"/>
              </w:rPr>
            </w:pPr>
          </w:p>
          <w:p w:rsidR="006C3635" w:rsidRPr="00294A28" w:rsidRDefault="006C3635" w:rsidP="00294A28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  <w:r w:rsidRPr="00294A28">
              <w:rPr>
                <w:rFonts w:cstheme="minorHAnsi"/>
                <w:b/>
              </w:rPr>
              <w:t>MATERIAIS:</w:t>
            </w:r>
          </w:p>
          <w:p w:rsidR="00E22155" w:rsidRPr="00294A28" w:rsidRDefault="00AA0C4A" w:rsidP="00294A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94A28">
              <w:rPr>
                <w:rFonts w:cstheme="minorHAnsi"/>
              </w:rPr>
              <w:t xml:space="preserve">BACIA COM ÁGUA </w:t>
            </w:r>
          </w:p>
          <w:p w:rsidR="004320E2" w:rsidRPr="00294A28" w:rsidRDefault="004320E2" w:rsidP="00294A28">
            <w:pPr>
              <w:pStyle w:val="PargrafodaLista"/>
              <w:ind w:left="501"/>
              <w:jc w:val="both"/>
              <w:rPr>
                <w:rFonts w:cstheme="minorHAnsi"/>
                <w:b/>
                <w:u w:val="single"/>
              </w:rPr>
            </w:pPr>
          </w:p>
          <w:p w:rsidR="006C3635" w:rsidRPr="00294A28" w:rsidRDefault="006C3635" w:rsidP="00294A28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</w:rPr>
            </w:pPr>
            <w:r w:rsidRPr="00294A28">
              <w:rPr>
                <w:b/>
              </w:rPr>
              <w:t>OBJETIVO E DESENVOLVIMENTO</w:t>
            </w:r>
          </w:p>
          <w:p w:rsidR="00AA0C4A" w:rsidRPr="00294A28" w:rsidRDefault="00AA0C4A" w:rsidP="00294A28">
            <w:pPr>
              <w:ind w:left="360"/>
              <w:jc w:val="both"/>
            </w:pPr>
            <w:r w:rsidRPr="00294A28">
              <w:rPr>
                <w:rFonts w:cstheme="minorHAnsi"/>
              </w:rPr>
              <w:t xml:space="preserve">    </w:t>
            </w:r>
            <w:r w:rsidRPr="00294A28">
              <w:t>- O OBJETIVO DESTA ATIVIDADE É A DIVERSÃO PARA SUA CRIANÇA, NESSA SEMANA QUE É EM HOMENAGEM A ELA.</w:t>
            </w:r>
          </w:p>
          <w:p w:rsidR="00AA0C4A" w:rsidRPr="00294A28" w:rsidRDefault="00AA0C4A" w:rsidP="00294A28">
            <w:pPr>
              <w:ind w:left="360"/>
              <w:jc w:val="both"/>
            </w:pPr>
            <w:r w:rsidRPr="00294A28">
              <w:t xml:space="preserve">BASTA COLOCAR UMA ROUPA QUE SU CRIANÇA POSSA MOLHAR, ENCHER A BACIA COM ÁGUA E DEIXAR QUE </w:t>
            </w:r>
            <w:proofErr w:type="gramStart"/>
            <w:r w:rsidRPr="00294A28">
              <w:t>A MESMA DESFRUTE</w:t>
            </w:r>
            <w:proofErr w:type="gramEnd"/>
            <w:r w:rsidRPr="00294A28">
              <w:t xml:space="preserve"> E SE DIVIRTA, AINDA MAIS QUE ESTAMOS NESTE PERÍODO COM MUITO CALOR, PROPORCIONE ISSO À SEU FILHO OU SUA FILHA.</w:t>
            </w:r>
          </w:p>
          <w:p w:rsidR="00170062" w:rsidRDefault="00170062" w:rsidP="006C36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D2328" w:rsidP="004320E2">
            <w:pPr>
              <w:pStyle w:val="PargrafodaLista"/>
              <w:spacing w:before="240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716657" cy="1145965"/>
                  <wp:effectExtent l="0" t="0" r="0" b="0"/>
                  <wp:docPr id="9" name="Imagem 9" descr="Fotos: Confira ideias de brincadeiras para se fazer com água - 24/01/2013 -  UOL Univ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s: Confira ideias de brincadeiras para se fazer com água - 24/01/2013 -  UOL Univ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219" cy="11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155" w:rsidRDefault="00E22155" w:rsidP="004320E2">
            <w:pPr>
              <w:pStyle w:val="PargrafodaLista"/>
              <w:spacing w:before="240"/>
              <w:ind w:left="176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</w:t>
            </w:r>
          </w:p>
          <w:p w:rsidR="00E22155" w:rsidRPr="00DF5EA2" w:rsidRDefault="00E22155" w:rsidP="004320E2">
            <w:pPr>
              <w:pStyle w:val="PargrafodaLista"/>
              <w:spacing w:before="240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D232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7785" cy="1180095"/>
                  <wp:effectExtent l="0" t="0" r="4445" b="1270"/>
                  <wp:docPr id="10" name="Imagem 10" descr="Brincar com água é sinônimo de leveza e imagin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incar com água é sinônimo de leveza e imagin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76" cy="118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E37548" w:rsidP="004E40AD">
            <w:pPr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2DA5" w:rsidRPr="00212DA5" w:rsidRDefault="00212DA5" w:rsidP="00212DA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664666A"/>
    <w:multiLevelType w:val="hybridMultilevel"/>
    <w:tmpl w:val="E4BEEE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1A43EE"/>
    <w:multiLevelType w:val="hybridMultilevel"/>
    <w:tmpl w:val="83AAA104"/>
    <w:lvl w:ilvl="0" w:tplc="0416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4CB2112C"/>
    <w:multiLevelType w:val="hybridMultilevel"/>
    <w:tmpl w:val="8C308DC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7639D"/>
    <w:multiLevelType w:val="hybridMultilevel"/>
    <w:tmpl w:val="6D9693D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F045E"/>
    <w:multiLevelType w:val="hybridMultilevel"/>
    <w:tmpl w:val="365E06C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D30C9"/>
    <w:multiLevelType w:val="hybridMultilevel"/>
    <w:tmpl w:val="79E49EEC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26531"/>
    <w:rsid w:val="0007131D"/>
    <w:rsid w:val="00094DD0"/>
    <w:rsid w:val="000C1C07"/>
    <w:rsid w:val="000D4E36"/>
    <w:rsid w:val="000D76F4"/>
    <w:rsid w:val="001241FF"/>
    <w:rsid w:val="00131A60"/>
    <w:rsid w:val="00135D46"/>
    <w:rsid w:val="00145B20"/>
    <w:rsid w:val="00170062"/>
    <w:rsid w:val="00171E16"/>
    <w:rsid w:val="001836B0"/>
    <w:rsid w:val="001A4EF4"/>
    <w:rsid w:val="001E1338"/>
    <w:rsid w:val="00212DA5"/>
    <w:rsid w:val="00271B67"/>
    <w:rsid w:val="00286B50"/>
    <w:rsid w:val="00294A28"/>
    <w:rsid w:val="002A29BE"/>
    <w:rsid w:val="0032144D"/>
    <w:rsid w:val="00321C05"/>
    <w:rsid w:val="00324A93"/>
    <w:rsid w:val="003358A9"/>
    <w:rsid w:val="00346A5C"/>
    <w:rsid w:val="003B5694"/>
    <w:rsid w:val="003F70DA"/>
    <w:rsid w:val="00402DF1"/>
    <w:rsid w:val="00426B18"/>
    <w:rsid w:val="004320E2"/>
    <w:rsid w:val="004518C0"/>
    <w:rsid w:val="004A2D33"/>
    <w:rsid w:val="004A4797"/>
    <w:rsid w:val="004B0B52"/>
    <w:rsid w:val="004B2FB1"/>
    <w:rsid w:val="004E40AD"/>
    <w:rsid w:val="00506E90"/>
    <w:rsid w:val="005373CB"/>
    <w:rsid w:val="00543165"/>
    <w:rsid w:val="005A7AFA"/>
    <w:rsid w:val="005C7FB1"/>
    <w:rsid w:val="005D4FC9"/>
    <w:rsid w:val="005F1AF4"/>
    <w:rsid w:val="00601ECA"/>
    <w:rsid w:val="00653E7F"/>
    <w:rsid w:val="006808BD"/>
    <w:rsid w:val="006C3635"/>
    <w:rsid w:val="006D0794"/>
    <w:rsid w:val="006F0759"/>
    <w:rsid w:val="00703D17"/>
    <w:rsid w:val="00710DFD"/>
    <w:rsid w:val="007513AD"/>
    <w:rsid w:val="007574A5"/>
    <w:rsid w:val="00772E32"/>
    <w:rsid w:val="0079717A"/>
    <w:rsid w:val="007C28FC"/>
    <w:rsid w:val="007D5A8C"/>
    <w:rsid w:val="007F2FD9"/>
    <w:rsid w:val="00801D05"/>
    <w:rsid w:val="0080630F"/>
    <w:rsid w:val="0081068A"/>
    <w:rsid w:val="00823958"/>
    <w:rsid w:val="008261D9"/>
    <w:rsid w:val="0084774C"/>
    <w:rsid w:val="00867F95"/>
    <w:rsid w:val="0088418E"/>
    <w:rsid w:val="008E2E43"/>
    <w:rsid w:val="008E68E3"/>
    <w:rsid w:val="008F0DA3"/>
    <w:rsid w:val="008F65C0"/>
    <w:rsid w:val="00936348"/>
    <w:rsid w:val="00952E86"/>
    <w:rsid w:val="00976E8D"/>
    <w:rsid w:val="009823ED"/>
    <w:rsid w:val="00985526"/>
    <w:rsid w:val="009938DC"/>
    <w:rsid w:val="009A44FC"/>
    <w:rsid w:val="009E143E"/>
    <w:rsid w:val="009E7699"/>
    <w:rsid w:val="009F09D2"/>
    <w:rsid w:val="00A06786"/>
    <w:rsid w:val="00A11CE3"/>
    <w:rsid w:val="00A32951"/>
    <w:rsid w:val="00A340C4"/>
    <w:rsid w:val="00A45A4A"/>
    <w:rsid w:val="00A65CEF"/>
    <w:rsid w:val="00A7164D"/>
    <w:rsid w:val="00AA0C4A"/>
    <w:rsid w:val="00AB72EB"/>
    <w:rsid w:val="00AE7C4B"/>
    <w:rsid w:val="00B306EB"/>
    <w:rsid w:val="00B4662E"/>
    <w:rsid w:val="00B54C47"/>
    <w:rsid w:val="00B91CA6"/>
    <w:rsid w:val="00BA7AFA"/>
    <w:rsid w:val="00BC6657"/>
    <w:rsid w:val="00BE2483"/>
    <w:rsid w:val="00BF3FD8"/>
    <w:rsid w:val="00C2121F"/>
    <w:rsid w:val="00C50665"/>
    <w:rsid w:val="00C54236"/>
    <w:rsid w:val="00C87EEC"/>
    <w:rsid w:val="00CD0B99"/>
    <w:rsid w:val="00CE3101"/>
    <w:rsid w:val="00CF1E79"/>
    <w:rsid w:val="00D14326"/>
    <w:rsid w:val="00D72FF1"/>
    <w:rsid w:val="00D92BD1"/>
    <w:rsid w:val="00DF6AD0"/>
    <w:rsid w:val="00E22155"/>
    <w:rsid w:val="00E37548"/>
    <w:rsid w:val="00E54910"/>
    <w:rsid w:val="00E6735C"/>
    <w:rsid w:val="00E90986"/>
    <w:rsid w:val="00EB27B9"/>
    <w:rsid w:val="00EC5AAF"/>
    <w:rsid w:val="00ED2328"/>
    <w:rsid w:val="00EE244C"/>
    <w:rsid w:val="00EE36C9"/>
    <w:rsid w:val="00EE78F8"/>
    <w:rsid w:val="00EF08D2"/>
    <w:rsid w:val="00F3086F"/>
    <w:rsid w:val="00F45BAA"/>
    <w:rsid w:val="00F51ECC"/>
    <w:rsid w:val="00F80D27"/>
    <w:rsid w:val="00FB05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SbMPtYrTgJ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wBxlJGo9iv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E188-8A6A-4B4E-A4A6-F0C69033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2020-10-13T11:22:00Z</dcterms:created>
  <dcterms:modified xsi:type="dcterms:W3CDTF">2020-10-13T11:22:00Z</dcterms:modified>
</cp:coreProperties>
</file>